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1B2B0" w14:textId="77777777" w:rsidR="0035410C" w:rsidRPr="0035410C" w:rsidRDefault="0035410C" w:rsidP="0035410C">
      <w:pPr>
        <w:spacing w:after="0" w:line="240" w:lineRule="auto"/>
        <w:outlineLvl w:val="1"/>
        <w:rPr>
          <w:rFonts w:eastAsia="Calibri" w:cstheme="minorHAnsi"/>
          <w:b/>
          <w:color w:val="262626"/>
          <w:sz w:val="28"/>
          <w:szCs w:val="28"/>
        </w:rPr>
      </w:pPr>
      <w:bookmarkStart w:id="0" w:name="_Toc495676374"/>
      <w:r w:rsidRPr="0035410C">
        <w:rPr>
          <w:rFonts w:eastAsia="Calibri" w:cstheme="minorHAnsi"/>
          <w:b/>
          <w:color w:val="262626"/>
          <w:sz w:val="28"/>
          <w:szCs w:val="28"/>
        </w:rPr>
        <w:t>Definition of outcomes</w:t>
      </w:r>
      <w:bookmarkEnd w:id="0"/>
      <w:r w:rsidRPr="0035410C">
        <w:rPr>
          <w:rFonts w:eastAsia="Calibri" w:cstheme="minorHAnsi"/>
          <w:b/>
          <w:color w:val="262626"/>
          <w:sz w:val="28"/>
          <w:szCs w:val="28"/>
        </w:rPr>
        <w:t xml:space="preserve"> </w:t>
      </w:r>
    </w:p>
    <w:p w14:paraId="2950F5FC" w14:textId="77777777" w:rsidR="0035410C" w:rsidRPr="0035410C" w:rsidRDefault="0035410C" w:rsidP="0035410C">
      <w:pPr>
        <w:spacing w:after="0" w:line="276" w:lineRule="auto"/>
        <w:rPr>
          <w:rFonts w:eastAsia="Calibri" w:cstheme="minorHAnsi"/>
        </w:rPr>
      </w:pPr>
    </w:p>
    <w:p w14:paraId="21F99BB1" w14:textId="77777777" w:rsidR="0035410C" w:rsidRPr="0035410C" w:rsidRDefault="0035410C" w:rsidP="0035410C">
      <w:pPr>
        <w:spacing w:after="0" w:line="276" w:lineRule="auto"/>
        <w:rPr>
          <w:rFonts w:eastAsia="Calibri" w:cstheme="minorHAnsi"/>
        </w:rPr>
      </w:pP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4202"/>
      </w:tblGrid>
      <w:tr w:rsidR="0035410C" w:rsidRPr="00951F79" w14:paraId="65B71B8A" w14:textId="77777777" w:rsidTr="0035410C">
        <w:tc>
          <w:tcPr>
            <w:tcW w:w="8505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D6924A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MS Mincho" w:cstheme="minorHAnsi"/>
                <w:b/>
                <w:bCs/>
              </w:rPr>
              <w:t>Reading engagement outcomes</w:t>
            </w:r>
          </w:p>
        </w:tc>
      </w:tr>
      <w:tr w:rsidR="0035410C" w:rsidRPr="00951F79" w14:paraId="30373EAA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A8644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</w:rPr>
            </w:pPr>
            <w:r w:rsidRPr="0035410C">
              <w:rPr>
                <w:rFonts w:eastAsia="MS Mincho" w:cstheme="minorHAnsi"/>
                <w:b/>
                <w:bCs/>
              </w:rPr>
              <w:t>Attitudes to reading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1D091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What you think about reading, whether</w:t>
            </w:r>
          </w:p>
          <w:p w14:paraId="2BF34BE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you enjoy it and whether it is important to</w:t>
            </w:r>
          </w:p>
          <w:p w14:paraId="2FB43A8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you</w:t>
            </w:r>
          </w:p>
        </w:tc>
      </w:tr>
      <w:tr w:rsidR="0035410C" w:rsidRPr="00951F79" w14:paraId="7E055ACF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6BDAD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Awareness of reading preferences and how</w:t>
            </w:r>
          </w:p>
          <w:p w14:paraId="0EB8720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to choose what to read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FC6325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Understanding that different people like to</w:t>
            </w:r>
          </w:p>
          <w:p w14:paraId="7174570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read different things, knowing what you do</w:t>
            </w:r>
          </w:p>
          <w:p w14:paraId="173BD0E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and don’t like to read and being able to</w:t>
            </w:r>
          </w:p>
          <w:p w14:paraId="6CC9350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select reading materials accordingly</w:t>
            </w:r>
          </w:p>
        </w:tc>
      </w:tr>
      <w:tr w:rsidR="0035410C" w:rsidRPr="00951F79" w14:paraId="292597BD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79B9CD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Confidence about reading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D9B80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Feeling able to read well and being</w:t>
            </w:r>
          </w:p>
          <w:p w14:paraId="5175B41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confident in your own reading abilities,</w:t>
            </w:r>
          </w:p>
          <w:p w14:paraId="2B8BB8F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either for yourself or when reading to</w:t>
            </w:r>
          </w:p>
          <w:p w14:paraId="2A44B6CD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Calibri" w:cstheme="minorHAnsi"/>
              </w:rPr>
              <w:t>others</w:t>
            </w:r>
          </w:p>
        </w:tc>
      </w:tr>
      <w:tr w:rsidR="0035410C" w:rsidRPr="00951F79" w14:paraId="061535D5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3AE92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Identifying as a reader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0F5F8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Thinking of yourself as a reader, as</w:t>
            </w:r>
          </w:p>
          <w:p w14:paraId="6DD16AA7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someone who </w:t>
            </w:r>
            <w:proofErr w:type="gramStart"/>
            <w:r w:rsidRPr="0035410C">
              <w:rPr>
                <w:rFonts w:eastAsia="Calibri" w:cstheme="minorHAnsi"/>
              </w:rPr>
              <w:t>is able to</w:t>
            </w:r>
            <w:proofErr w:type="gramEnd"/>
            <w:r w:rsidRPr="0035410C">
              <w:rPr>
                <w:rFonts w:eastAsia="Calibri" w:cstheme="minorHAnsi"/>
              </w:rPr>
              <w:t xml:space="preserve"> read and chooses</w:t>
            </w:r>
          </w:p>
          <w:p w14:paraId="15F57EF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to do so</w:t>
            </w:r>
          </w:p>
        </w:tc>
      </w:tr>
      <w:tr w:rsidR="0035410C" w:rsidRPr="00951F79" w14:paraId="5D1D1F34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BEED44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 xml:space="preserve">Reading behaviour (frequency, quantity, </w:t>
            </w:r>
          </w:p>
          <w:p w14:paraId="15A12F16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breadth and depth)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98095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How often you read and how long you</w:t>
            </w:r>
          </w:p>
          <w:p w14:paraId="5AAAA70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spend reading, as well as the amount and</w:t>
            </w:r>
          </w:p>
          <w:p w14:paraId="5FD72E6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variety of things you read</w:t>
            </w:r>
          </w:p>
        </w:tc>
      </w:tr>
      <w:tr w:rsidR="00633D0A" w:rsidRPr="00951F79" w14:paraId="682998D7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87541B" w14:textId="48A22751" w:rsidR="00633D0A" w:rsidRPr="0035410C" w:rsidRDefault="00633D0A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>
              <w:rPr>
                <w:rFonts w:eastAsia="MS Mincho" w:cstheme="minorHAnsi"/>
                <w:b/>
                <w:bCs/>
              </w:rPr>
              <w:t>Reading environment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4B0FCE" w14:textId="77777777" w:rsidR="00633D0A" w:rsidRPr="00633D0A" w:rsidRDefault="00633D0A" w:rsidP="00633D0A">
            <w:pPr>
              <w:spacing w:after="0" w:line="0" w:lineRule="atLeast"/>
              <w:ind w:left="22"/>
              <w:rPr>
                <w:rFonts w:eastAsia="Calibri" w:cstheme="minorHAnsi"/>
              </w:rPr>
            </w:pPr>
            <w:r w:rsidRPr="00633D0A">
              <w:rPr>
                <w:rFonts w:eastAsia="Calibri" w:cstheme="minorHAnsi"/>
              </w:rPr>
              <w:t>Access or exposure to a supportive reading environment (e.g. encouragement,</w:t>
            </w:r>
          </w:p>
          <w:p w14:paraId="3BAA423B" w14:textId="77777777" w:rsidR="00633D0A" w:rsidRPr="00633D0A" w:rsidRDefault="00633D0A" w:rsidP="00633D0A">
            <w:pPr>
              <w:spacing w:after="0" w:line="0" w:lineRule="atLeast"/>
              <w:ind w:left="22"/>
              <w:rPr>
                <w:rFonts w:eastAsia="Calibri" w:cstheme="minorHAnsi"/>
              </w:rPr>
            </w:pPr>
            <w:r w:rsidRPr="00633D0A">
              <w:rPr>
                <w:rFonts w:eastAsia="Calibri" w:cstheme="minorHAnsi"/>
              </w:rPr>
              <w:t>reading role-models, help and reading materials). This may be at home, in</w:t>
            </w:r>
          </w:p>
          <w:p w14:paraId="66B27B1B" w14:textId="0DBB9699" w:rsidR="00633D0A" w:rsidRPr="0035410C" w:rsidRDefault="00633D0A" w:rsidP="00633D0A">
            <w:pPr>
              <w:spacing w:after="0" w:line="0" w:lineRule="atLeast"/>
              <w:ind w:left="22"/>
              <w:rPr>
                <w:rFonts w:eastAsia="Calibri" w:cstheme="minorHAnsi"/>
              </w:rPr>
            </w:pPr>
            <w:r w:rsidRPr="00633D0A">
              <w:rPr>
                <w:rFonts w:eastAsia="Calibri" w:cstheme="minorHAnsi"/>
              </w:rPr>
              <w:t>school or in other settings</w:t>
            </w:r>
          </w:p>
        </w:tc>
      </w:tr>
      <w:tr w:rsidR="00633D0A" w:rsidRPr="00951F79" w14:paraId="4894C58C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8293BE" w14:textId="2A36758D" w:rsidR="00633D0A" w:rsidRDefault="00633D0A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>
              <w:rPr>
                <w:rFonts w:eastAsia="MS Mincho" w:cstheme="minorHAnsi"/>
                <w:b/>
                <w:bCs/>
              </w:rPr>
              <w:t>Reading motivation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6AA6FB" w14:textId="5C7763C4" w:rsidR="00633D0A" w:rsidRPr="00633D0A" w:rsidRDefault="00633D0A" w:rsidP="00633D0A">
            <w:pPr>
              <w:spacing w:after="0" w:line="0" w:lineRule="atLeast"/>
              <w:ind w:left="22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The extent to which you are driven to read</w:t>
            </w:r>
            <w:bookmarkStart w:id="1" w:name="_GoBack"/>
            <w:bookmarkEnd w:id="1"/>
          </w:p>
        </w:tc>
      </w:tr>
      <w:tr w:rsidR="0035410C" w:rsidRPr="00951F79" w14:paraId="60BF2745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4307A6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Sharing enjoyment of reading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894B8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Talking about reading to other people,</w:t>
            </w:r>
          </w:p>
          <w:p w14:paraId="0522C32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encouraging other people to read, reading</w:t>
            </w:r>
          </w:p>
          <w:p w14:paraId="21A450A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with other people and/or reading to other</w:t>
            </w:r>
          </w:p>
          <w:p w14:paraId="37B61E8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people</w:t>
            </w:r>
          </w:p>
        </w:tc>
      </w:tr>
      <w:tr w:rsidR="0035410C" w:rsidRPr="00951F79" w14:paraId="056C80AC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525B4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Understanding how to find reading</w:t>
            </w:r>
          </w:p>
          <w:p w14:paraId="1285A5F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materials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3DAEE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Knowing where you can get the things you</w:t>
            </w:r>
          </w:p>
          <w:p w14:paraId="556BC58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want to read, such as in libraries, </w:t>
            </w:r>
          </w:p>
          <w:p w14:paraId="2284F427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bookshops or online, and feeling</w:t>
            </w:r>
          </w:p>
          <w:p w14:paraId="6197538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comfortable / confident to use these</w:t>
            </w:r>
          </w:p>
        </w:tc>
      </w:tr>
      <w:tr w:rsidR="0035410C" w:rsidRPr="00951F79" w14:paraId="082322F4" w14:textId="77777777" w:rsidTr="0035410C">
        <w:tc>
          <w:tcPr>
            <w:tcW w:w="8505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90E80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MS Mincho" w:cstheme="minorHAnsi"/>
                <w:b/>
                <w:bCs/>
              </w:rPr>
              <w:t>Health and wellbeing outcomes</w:t>
            </w:r>
          </w:p>
        </w:tc>
      </w:tr>
      <w:tr w:rsidR="0035410C" w:rsidRPr="00951F79" w14:paraId="7F81EC5A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009127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 xml:space="preserve">Mental health 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CD6CF1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Your emotional, </w:t>
            </w:r>
            <w:proofErr w:type="gramStart"/>
            <w:r w:rsidRPr="0035410C">
              <w:rPr>
                <w:rFonts w:eastAsia="Calibri" w:cstheme="minorHAnsi"/>
              </w:rPr>
              <w:t>psychological</w:t>
            </w:r>
            <w:proofErr w:type="gramEnd"/>
            <w:r w:rsidRPr="0035410C">
              <w:rPr>
                <w:rFonts w:eastAsia="Calibri" w:cstheme="minorHAnsi"/>
              </w:rPr>
              <w:t xml:space="preserve"> and social </w:t>
            </w:r>
          </w:p>
          <w:p w14:paraId="12D94959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wellbeing which affects how you think, feel </w:t>
            </w:r>
          </w:p>
          <w:p w14:paraId="34DF8F1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and behave</w:t>
            </w:r>
          </w:p>
        </w:tc>
      </w:tr>
      <w:tr w:rsidR="0035410C" w:rsidRPr="00951F79" w14:paraId="0EDA7B49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5527F7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Physical health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EAFE87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Being fit and healthy, free from disease or</w:t>
            </w:r>
          </w:p>
          <w:p w14:paraId="01336C0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lastRenderedPageBreak/>
              <w:t xml:space="preserve">feeling able to manage a long-term </w:t>
            </w:r>
          </w:p>
          <w:p w14:paraId="2CC4A429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condition</w:t>
            </w:r>
          </w:p>
        </w:tc>
      </w:tr>
      <w:tr w:rsidR="0035410C" w:rsidRPr="00951F79" w14:paraId="70A8727F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B85BF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lastRenderedPageBreak/>
              <w:t>Relaxation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AC52D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Being free from tension and anxiety in your </w:t>
            </w:r>
          </w:p>
          <w:p w14:paraId="3AF3681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body and mind. This may include escapism, </w:t>
            </w:r>
          </w:p>
          <w:p w14:paraId="26EBF2C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which means reading about things that </w:t>
            </w:r>
          </w:p>
          <w:p w14:paraId="44CC676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take you away from your day-to-day life</w:t>
            </w:r>
          </w:p>
        </w:tc>
      </w:tr>
      <w:tr w:rsidR="0035410C" w:rsidRPr="00951F79" w14:paraId="1530072A" w14:textId="77777777" w:rsidTr="0035410C">
        <w:tc>
          <w:tcPr>
            <w:tcW w:w="8505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3D714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MS Mincho" w:cstheme="minorHAnsi"/>
                <w:b/>
                <w:bCs/>
              </w:rPr>
              <w:t>Intellectual outcomes</w:t>
            </w:r>
          </w:p>
        </w:tc>
      </w:tr>
      <w:tr w:rsidR="0035410C" w:rsidRPr="00951F79" w14:paraId="36770D61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8FA395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Attainment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83765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Achieving a goal that you’ve worked </w:t>
            </w:r>
          </w:p>
          <w:p w14:paraId="296031D7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towards, which could be an educational, </w:t>
            </w:r>
          </w:p>
          <w:p w14:paraId="6A64C21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workplace or personal goal</w:t>
            </w:r>
          </w:p>
        </w:tc>
      </w:tr>
      <w:tr w:rsidR="0035410C" w:rsidRPr="00951F79" w14:paraId="1656726A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4902F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Critical thinking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04084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Being able to think clearly and rationally to</w:t>
            </w:r>
          </w:p>
          <w:p w14:paraId="21BDCB35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make reasoned judgements about what to </w:t>
            </w:r>
          </w:p>
          <w:p w14:paraId="09297411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do or what to believe</w:t>
            </w:r>
          </w:p>
        </w:tc>
      </w:tr>
      <w:tr w:rsidR="0035410C" w:rsidRPr="00951F79" w14:paraId="2D56F4F5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7015D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Focus and concentration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39275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Performing an activity where you are fully </w:t>
            </w:r>
          </w:p>
          <w:p w14:paraId="44165DC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involved and absorbed in the flow of the </w:t>
            </w:r>
          </w:p>
          <w:p w14:paraId="291996B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activity and being able to sustain </w:t>
            </w:r>
          </w:p>
          <w:p w14:paraId="55B8572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engagement in an activity through to </w:t>
            </w:r>
          </w:p>
          <w:p w14:paraId="1BF551F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completion</w:t>
            </w:r>
          </w:p>
        </w:tc>
      </w:tr>
      <w:tr w:rsidR="0035410C" w:rsidRPr="00951F79" w14:paraId="00E2F14F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002E9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Knowledge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097EE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Developing an awareness or understanding</w:t>
            </w:r>
          </w:p>
          <w:p w14:paraId="3D552D9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of something, including differences and</w:t>
            </w:r>
          </w:p>
          <w:p w14:paraId="07C3E2DD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new possibilities</w:t>
            </w:r>
          </w:p>
        </w:tc>
      </w:tr>
      <w:tr w:rsidR="0035410C" w:rsidRPr="00951F79" w14:paraId="22E541D4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501FF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Language and literacy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5E63BE4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Being able to read, write, listen and </w:t>
            </w:r>
          </w:p>
          <w:p w14:paraId="0C9468E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communicate well, or getting better at </w:t>
            </w:r>
          </w:p>
          <w:p w14:paraId="3489BB5A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these skills</w:t>
            </w:r>
          </w:p>
        </w:tc>
      </w:tr>
      <w:tr w:rsidR="0035410C" w:rsidRPr="00951F79" w14:paraId="3BC7D0DA" w14:textId="77777777" w:rsidTr="0035410C">
        <w:tc>
          <w:tcPr>
            <w:tcW w:w="8505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1B20D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MS Mincho" w:cstheme="minorHAnsi"/>
                <w:b/>
                <w:bCs/>
              </w:rPr>
              <w:t>Personal outcomes</w:t>
            </w:r>
          </w:p>
        </w:tc>
      </w:tr>
      <w:tr w:rsidR="0035410C" w:rsidRPr="00951F79" w14:paraId="54223728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A41D3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Being open-minded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011DD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Being willing to hear new ideas, try new</w:t>
            </w:r>
          </w:p>
          <w:p w14:paraId="5FE2CC19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things and being tolerant of different </w:t>
            </w:r>
          </w:p>
          <w:p w14:paraId="1ABCB2C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 xml:space="preserve">lifestyles, </w:t>
            </w:r>
            <w:proofErr w:type="gramStart"/>
            <w:r w:rsidRPr="0035410C">
              <w:rPr>
                <w:rFonts w:eastAsia="Calibri" w:cstheme="minorHAnsi"/>
              </w:rPr>
              <w:t>beliefs</w:t>
            </w:r>
            <w:proofErr w:type="gramEnd"/>
            <w:r w:rsidRPr="0035410C">
              <w:rPr>
                <w:rFonts w:eastAsia="Calibri" w:cstheme="minorHAnsi"/>
              </w:rPr>
              <w:t xml:space="preserve"> and cultures</w:t>
            </w:r>
          </w:p>
        </w:tc>
      </w:tr>
      <w:tr w:rsidR="0035410C" w:rsidRPr="00951F79" w14:paraId="3882AED0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AAD75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Creativity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140E55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Turning original or imaginative ideas into </w:t>
            </w:r>
          </w:p>
          <w:p w14:paraId="547691A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something new, or finding different ways to</w:t>
            </w:r>
          </w:p>
          <w:p w14:paraId="63BF2F3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solve a problem</w:t>
            </w:r>
          </w:p>
        </w:tc>
      </w:tr>
      <w:tr w:rsidR="0035410C" w:rsidRPr="00951F79" w14:paraId="23146E75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79420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Empathy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E5A4B6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Experiencing another person’s feelings as if</w:t>
            </w:r>
          </w:p>
          <w:p w14:paraId="3AECA22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you are seeing life through their eyes</w:t>
            </w:r>
          </w:p>
        </w:tc>
      </w:tr>
      <w:tr w:rsidR="0035410C" w:rsidRPr="00951F79" w14:paraId="0C26066A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DE474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Self-expression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609721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Expressing your feelings, </w:t>
            </w:r>
            <w:proofErr w:type="gramStart"/>
            <w:r w:rsidRPr="0035410C">
              <w:rPr>
                <w:rFonts w:eastAsia="Calibri" w:cstheme="minorHAnsi"/>
              </w:rPr>
              <w:t>thoughts</w:t>
            </w:r>
            <w:proofErr w:type="gramEnd"/>
            <w:r w:rsidRPr="0035410C">
              <w:rPr>
                <w:rFonts w:eastAsia="Calibri" w:cstheme="minorHAnsi"/>
              </w:rPr>
              <w:t xml:space="preserve"> or ideas,</w:t>
            </w:r>
          </w:p>
          <w:p w14:paraId="3F9292E6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for example, through speaking, writing, art,</w:t>
            </w:r>
          </w:p>
          <w:p w14:paraId="751A4716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music or dance</w:t>
            </w:r>
          </w:p>
        </w:tc>
      </w:tr>
      <w:tr w:rsidR="0035410C" w:rsidRPr="00951F79" w14:paraId="38CA729F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9D0C7E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Self-esteem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90E57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Having a positive attitude towards yourself,</w:t>
            </w:r>
          </w:p>
          <w:p w14:paraId="56C0FC0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feeling like you are worth something and </w:t>
            </w:r>
          </w:p>
          <w:p w14:paraId="44923A11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having confidence in your own abilities</w:t>
            </w:r>
          </w:p>
        </w:tc>
      </w:tr>
      <w:tr w:rsidR="0035410C" w:rsidRPr="00951F79" w14:paraId="0295F3E4" w14:textId="77777777" w:rsidTr="0035410C">
        <w:tc>
          <w:tcPr>
            <w:tcW w:w="8505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9C0C7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MS Mincho" w:cstheme="minorHAnsi"/>
                <w:b/>
                <w:bCs/>
              </w:rPr>
              <w:lastRenderedPageBreak/>
              <w:t>Social outcomes</w:t>
            </w:r>
          </w:p>
        </w:tc>
      </w:tr>
      <w:tr w:rsidR="0035410C" w:rsidRPr="00951F79" w14:paraId="45A07B93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BA2514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Communication skills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92D5365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Being able to share meaning with other </w:t>
            </w:r>
          </w:p>
          <w:p w14:paraId="5AE5467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people by talking, listening, writing and </w:t>
            </w:r>
          </w:p>
          <w:p w14:paraId="28CC6DE4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exchanging views</w:t>
            </w:r>
          </w:p>
        </w:tc>
      </w:tr>
      <w:tr w:rsidR="0035410C" w:rsidRPr="00951F79" w14:paraId="2E5095E2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B195A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Relationships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C662E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>Making and sustaining connections with</w:t>
            </w:r>
          </w:p>
          <w:p w14:paraId="48CC5BA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other people including children, family, </w:t>
            </w:r>
          </w:p>
          <w:p w14:paraId="62E60B69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friends and the wider community</w:t>
            </w:r>
          </w:p>
        </w:tc>
      </w:tr>
      <w:tr w:rsidR="0035410C" w:rsidRPr="00951F79" w14:paraId="5188AF0B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92D7AA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Social and cultural participation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68896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Being an active part of a community. This </w:t>
            </w:r>
          </w:p>
          <w:p w14:paraId="756CC6F4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could take the form of volunteering, </w:t>
            </w:r>
          </w:p>
          <w:p w14:paraId="69196CD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recreational activities, online activities and </w:t>
            </w:r>
          </w:p>
          <w:p w14:paraId="0F721542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generally interacting with other members </w:t>
            </w:r>
          </w:p>
          <w:p w14:paraId="26A63695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of the community</w:t>
            </w:r>
          </w:p>
        </w:tc>
      </w:tr>
      <w:tr w:rsidR="0035410C" w:rsidRPr="00951F79" w14:paraId="4777B46E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B02CB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 xml:space="preserve">Understanding self and others 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AF20CD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Being aware of your own characteristics, </w:t>
            </w:r>
          </w:p>
          <w:p w14:paraId="118A092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identity, needs and desires as well as those </w:t>
            </w:r>
          </w:p>
          <w:p w14:paraId="778EDFBB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of others, including people with different </w:t>
            </w:r>
          </w:p>
          <w:p w14:paraId="3F2A07B6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perspectives, backgrounds, cultures and </w:t>
            </w:r>
          </w:p>
          <w:p w14:paraId="4A76B7D8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ways of life</w:t>
            </w:r>
          </w:p>
        </w:tc>
      </w:tr>
      <w:tr w:rsidR="0035410C" w:rsidRPr="00951F79" w14:paraId="1B42DD44" w14:textId="77777777" w:rsidTr="0035410C">
        <w:tc>
          <w:tcPr>
            <w:tcW w:w="8505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51CD6E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MS Mincho" w:cstheme="minorHAnsi"/>
                <w:b/>
                <w:bCs/>
              </w:rPr>
              <w:t>Wider impacts</w:t>
            </w:r>
          </w:p>
        </w:tc>
      </w:tr>
      <w:tr w:rsidR="0035410C" w:rsidRPr="00951F79" w14:paraId="3A7BBD18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2F272F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Cultural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FF19BA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Artistic activity and the ideas, customs and </w:t>
            </w:r>
          </w:p>
          <w:p w14:paraId="1B8AE4E4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social behaviour of a society</w:t>
            </w:r>
          </w:p>
        </w:tc>
      </w:tr>
      <w:tr w:rsidR="0035410C" w:rsidRPr="00951F79" w14:paraId="115AF1BF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12196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Economic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964B260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Relating to money and costs, includes </w:t>
            </w:r>
          </w:p>
          <w:p w14:paraId="171BC453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Calibri" w:cstheme="minorHAnsi"/>
              </w:rPr>
            </w:pPr>
            <w:r w:rsidRPr="0035410C">
              <w:rPr>
                <w:rFonts w:eastAsia="Calibri" w:cstheme="minorHAnsi"/>
              </w:rPr>
              <w:t xml:space="preserve">employment and spending on services like </w:t>
            </w:r>
          </w:p>
          <w:p w14:paraId="1F476784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health care</w:t>
            </w:r>
          </w:p>
        </w:tc>
      </w:tr>
      <w:tr w:rsidR="0035410C" w:rsidRPr="00951F79" w14:paraId="37A6FA5E" w14:textId="77777777" w:rsidTr="0035410C">
        <w:tc>
          <w:tcPr>
            <w:tcW w:w="43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F8E81A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  <w:b/>
                <w:bCs/>
              </w:rPr>
            </w:pPr>
            <w:r w:rsidRPr="0035410C">
              <w:rPr>
                <w:rFonts w:eastAsia="MS Mincho" w:cstheme="minorHAnsi"/>
                <w:b/>
                <w:bCs/>
              </w:rPr>
              <w:t>Societal</w:t>
            </w:r>
          </w:p>
        </w:tc>
        <w:tc>
          <w:tcPr>
            <w:tcW w:w="420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FED24BC" w14:textId="77777777" w:rsidR="0035410C" w:rsidRPr="0035410C" w:rsidRDefault="0035410C" w:rsidP="0035410C">
            <w:pPr>
              <w:spacing w:after="0" w:line="0" w:lineRule="atLeast"/>
              <w:ind w:left="-388" w:firstLine="463"/>
              <w:rPr>
                <w:rFonts w:eastAsia="MS Mincho" w:cstheme="minorHAnsi"/>
              </w:rPr>
            </w:pPr>
            <w:r w:rsidRPr="0035410C">
              <w:rPr>
                <w:rFonts w:eastAsia="Calibri" w:cstheme="minorHAnsi"/>
              </w:rPr>
              <w:t>Social relations, including social mobility</w:t>
            </w:r>
          </w:p>
        </w:tc>
      </w:tr>
    </w:tbl>
    <w:p w14:paraId="1BDFB939" w14:textId="77777777" w:rsidR="00E250B1" w:rsidRPr="00951F79" w:rsidRDefault="00633D0A">
      <w:pPr>
        <w:rPr>
          <w:rFonts w:cstheme="minorHAnsi"/>
        </w:rPr>
      </w:pPr>
    </w:p>
    <w:sectPr w:rsidR="00E250B1" w:rsidRPr="00951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0C"/>
    <w:rsid w:val="0002062C"/>
    <w:rsid w:val="002B157B"/>
    <w:rsid w:val="0035410C"/>
    <w:rsid w:val="00562B6C"/>
    <w:rsid w:val="00633D0A"/>
    <w:rsid w:val="00744EE8"/>
    <w:rsid w:val="00951F79"/>
    <w:rsid w:val="0095521D"/>
    <w:rsid w:val="009C3881"/>
    <w:rsid w:val="009D040B"/>
    <w:rsid w:val="00D664C3"/>
    <w:rsid w:val="00D7211F"/>
    <w:rsid w:val="00ED6F71"/>
    <w:rsid w:val="00F2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4050"/>
  <w15:chartTrackingRefBased/>
  <w15:docId w15:val="{29764CBF-0D3D-46FC-B61F-BE1EB0BB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Godward</dc:creator>
  <cp:keywords/>
  <dc:description/>
  <cp:lastModifiedBy>Catherine Godward</cp:lastModifiedBy>
  <cp:revision>2</cp:revision>
  <dcterms:created xsi:type="dcterms:W3CDTF">2018-03-21T23:24:00Z</dcterms:created>
  <dcterms:modified xsi:type="dcterms:W3CDTF">2018-03-21T23:24:00Z</dcterms:modified>
</cp:coreProperties>
</file>